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1" w:rsidRPr="009344BD" w:rsidRDefault="00E403D1" w:rsidP="00E403D1">
      <w:pPr>
        <w:ind w:right="-2"/>
        <w:jc w:val="both"/>
        <w:rPr>
          <w:b/>
          <w:sz w:val="28"/>
          <w:szCs w:val="28"/>
        </w:rPr>
      </w:pPr>
      <w:r w:rsidRPr="009344BD">
        <w:rPr>
          <w:b/>
          <w:sz w:val="28"/>
        </w:rPr>
        <w:t>Прокуратурой выявлены нарушения</w:t>
      </w:r>
      <w:r>
        <w:rPr>
          <w:b/>
          <w:sz w:val="28"/>
        </w:rPr>
        <w:t xml:space="preserve"> прав несовершеннолетних детей. </w:t>
      </w:r>
    </w:p>
    <w:p w:rsidR="00E403D1" w:rsidRDefault="00E403D1" w:rsidP="00E403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При проведении прокуратурой района проверки </w:t>
      </w:r>
      <w:r>
        <w:rPr>
          <w:bCs/>
          <w:sz w:val="28"/>
          <w:szCs w:val="28"/>
        </w:rPr>
        <w:t xml:space="preserve">в Илекском РОСП УФССП по Оренбургской области исполнительных производств о взыскании алиментов установлено, что по одному из исполнительных производств, возбужденных в отношении жителя с. Илек о взыскании алиментов на содержание несовершеннолетних детей, </w:t>
      </w:r>
      <w:r>
        <w:rPr>
          <w:sz w:val="28"/>
          <w:szCs w:val="28"/>
        </w:rPr>
        <w:t>указанный гражданин алименты в полном объеме не выплачивал, в результате чего образовалась существенная задолженность по алиментам.</w:t>
      </w:r>
      <w:proofErr w:type="gramEnd"/>
    </w:p>
    <w:p w:rsidR="00E403D1" w:rsidRPr="003F5F83" w:rsidRDefault="00E403D1" w:rsidP="00E403D1">
      <w:pPr>
        <w:autoSpaceDE w:val="0"/>
        <w:autoSpaceDN w:val="0"/>
        <w:adjustRightInd w:val="0"/>
        <w:ind w:right="-2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По факту выявленных нарушений в отношении указанного жителя с. Илек возбуждено дело </w:t>
      </w:r>
      <w:r w:rsidRPr="008524B2">
        <w:rPr>
          <w:sz w:val="28"/>
          <w:szCs w:val="28"/>
        </w:rPr>
        <w:t>об администра</w:t>
      </w:r>
      <w:r>
        <w:rPr>
          <w:sz w:val="28"/>
          <w:szCs w:val="28"/>
        </w:rPr>
        <w:t>тивном правонарушении, предусмотренном  частью 1 статьи 5.35</w:t>
      </w:r>
      <w:r w:rsidRPr="008524B2">
        <w:rPr>
          <w:sz w:val="28"/>
          <w:szCs w:val="28"/>
        </w:rPr>
        <w:t xml:space="preserve">  </w:t>
      </w:r>
      <w:proofErr w:type="spellStart"/>
      <w:r w:rsidRPr="008524B2">
        <w:rPr>
          <w:sz w:val="28"/>
          <w:szCs w:val="28"/>
        </w:rPr>
        <w:t>КоАП</w:t>
      </w:r>
      <w:proofErr w:type="spellEnd"/>
      <w:r w:rsidRPr="008524B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. За ненадлежащее исполнение родительских обязанностей по содержанию несовершеннолетних детей житель с. Илек привлечен к административной ответственности. </w:t>
      </w:r>
    </w:p>
    <w:p w:rsidR="00B8581A" w:rsidRDefault="00B8581A"/>
    <w:sectPr w:rsidR="00B8581A" w:rsidSect="00CB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CBC"/>
    <w:rsid w:val="00B8581A"/>
    <w:rsid w:val="00CB6F9A"/>
    <w:rsid w:val="00E403D1"/>
    <w:rsid w:val="00E83CC4"/>
    <w:rsid w:val="00F14CBC"/>
    <w:rsid w:val="00F5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F14CB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lk3">
    <w:name w:val="blk3"/>
    <w:basedOn w:val="a0"/>
    <w:rsid w:val="00E83CC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2016-02-15T08:59:00Z</dcterms:created>
  <dcterms:modified xsi:type="dcterms:W3CDTF">2016-02-15T09:02:00Z</dcterms:modified>
</cp:coreProperties>
</file>